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775F" w:rsidRPr="00E01FA0" w:rsidRDefault="00087C44" w:rsidP="001C286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E01FA0">
        <w:rPr>
          <w:rFonts w:ascii="Times New Roman" w:hAnsi="Times New Roman"/>
          <w:sz w:val="28"/>
          <w:szCs w:val="28"/>
        </w:rPr>
        <w:t>Приложение</w:t>
      </w:r>
      <w:r w:rsidR="00E01FA0" w:rsidRPr="00E01FA0">
        <w:rPr>
          <w:rFonts w:ascii="Times New Roman" w:hAnsi="Times New Roman"/>
          <w:sz w:val="28"/>
          <w:szCs w:val="28"/>
        </w:rPr>
        <w:t>№</w:t>
      </w:r>
      <w:r w:rsidRPr="00E01FA0">
        <w:rPr>
          <w:rFonts w:ascii="Times New Roman" w:hAnsi="Times New Roman"/>
          <w:sz w:val="28"/>
          <w:szCs w:val="28"/>
        </w:rPr>
        <w:t xml:space="preserve">6 </w:t>
      </w:r>
    </w:p>
    <w:p w:rsidR="00E01FA0" w:rsidRPr="00E01FA0" w:rsidRDefault="00E01FA0" w:rsidP="001C286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E01FA0">
        <w:rPr>
          <w:rFonts w:ascii="Times New Roman" w:hAnsi="Times New Roman"/>
          <w:sz w:val="28"/>
          <w:szCs w:val="28"/>
        </w:rPr>
        <w:t>к распоряжению администрации</w:t>
      </w:r>
    </w:p>
    <w:p w:rsidR="00E01FA0" w:rsidRPr="00E01FA0" w:rsidRDefault="00E01FA0" w:rsidP="001C286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E01FA0">
        <w:rPr>
          <w:rFonts w:ascii="Times New Roman" w:hAnsi="Times New Roman"/>
          <w:sz w:val="28"/>
          <w:szCs w:val="28"/>
        </w:rPr>
        <w:t>города Пыть-Яха</w:t>
      </w:r>
    </w:p>
    <w:p w:rsidR="00CA77F7" w:rsidRDefault="005954FE" w:rsidP="005954FE">
      <w:pPr>
        <w:spacing w:line="240" w:lineRule="auto"/>
        <w:ind w:left="5664" w:firstLine="708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t>от 21.12.2020 № 2509-ра</w:t>
      </w:r>
    </w:p>
    <w:p w:rsidR="00EF781D" w:rsidRDefault="00CA77F7" w:rsidP="00AE0DD0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Регламент межведомственного взаимодействия по </w:t>
      </w:r>
      <w:r w:rsidRPr="00CA77F7">
        <w:rPr>
          <w:rFonts w:ascii="Times New Roman" w:hAnsi="Times New Roman"/>
          <w:sz w:val="28"/>
          <w:szCs w:val="28"/>
        </w:rPr>
        <w:t>утверждени</w:t>
      </w:r>
      <w:r>
        <w:rPr>
          <w:rFonts w:ascii="Times New Roman" w:hAnsi="Times New Roman"/>
          <w:sz w:val="28"/>
          <w:szCs w:val="28"/>
        </w:rPr>
        <w:t>ю</w:t>
      </w:r>
      <w:r w:rsidRPr="00CA77F7">
        <w:rPr>
          <w:rFonts w:ascii="Times New Roman" w:hAnsi="Times New Roman"/>
          <w:sz w:val="28"/>
          <w:szCs w:val="28"/>
        </w:rPr>
        <w:t xml:space="preserve"> и реализации непрерывных индивидуальных маршрутов комплексной реабилитации людей с инвалидностью, с расстройствами аутистического спектра и другими ментальными нарушениями</w:t>
      </w:r>
      <w:r>
        <w:rPr>
          <w:rFonts w:ascii="Times New Roman" w:hAnsi="Times New Roman"/>
          <w:sz w:val="28"/>
          <w:szCs w:val="28"/>
        </w:rPr>
        <w:t>»</w:t>
      </w:r>
      <w:r w:rsidR="00AE0DD0">
        <w:rPr>
          <w:rFonts w:ascii="Times New Roman" w:hAnsi="Times New Roman"/>
          <w:sz w:val="28"/>
          <w:szCs w:val="28"/>
        </w:rPr>
        <w:t xml:space="preserve"> </w:t>
      </w:r>
      <w:r w:rsidR="00EF781D">
        <w:rPr>
          <w:rFonts w:ascii="Times New Roman" w:hAnsi="Times New Roman"/>
          <w:sz w:val="28"/>
          <w:szCs w:val="28"/>
        </w:rPr>
        <w:t xml:space="preserve">(далее – </w:t>
      </w:r>
      <w:r>
        <w:rPr>
          <w:rFonts w:ascii="Times New Roman" w:hAnsi="Times New Roman"/>
          <w:sz w:val="28"/>
          <w:szCs w:val="28"/>
        </w:rPr>
        <w:t>Регламент</w:t>
      </w:r>
      <w:r w:rsidR="00EF781D">
        <w:rPr>
          <w:rFonts w:ascii="Times New Roman" w:hAnsi="Times New Roman"/>
          <w:sz w:val="28"/>
          <w:szCs w:val="28"/>
        </w:rPr>
        <w:t>)</w:t>
      </w:r>
    </w:p>
    <w:p w:rsidR="00CA77F7" w:rsidRPr="00EF781D" w:rsidRDefault="00CA77F7" w:rsidP="00CA77F7">
      <w:pPr>
        <w:spacing w:after="0" w:line="240" w:lineRule="auto"/>
        <w:ind w:left="360"/>
        <w:jc w:val="center"/>
        <w:rPr>
          <w:rFonts w:ascii="Times New Roman" w:hAnsi="Times New Roman"/>
          <w:sz w:val="28"/>
          <w:szCs w:val="28"/>
        </w:rPr>
      </w:pPr>
    </w:p>
    <w:p w:rsidR="00EF781D" w:rsidRPr="00EF781D" w:rsidRDefault="00EF781D" w:rsidP="00E01FA0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EF781D">
        <w:rPr>
          <w:rFonts w:ascii="Times New Roman" w:hAnsi="Times New Roman"/>
          <w:sz w:val="28"/>
          <w:szCs w:val="28"/>
        </w:rPr>
        <w:t xml:space="preserve">В целях организации деятельности по разработке непрерывных индивидуальных маршрутов комплексной реабилитации </w:t>
      </w:r>
      <w:r w:rsidR="00F20A46">
        <w:rPr>
          <w:rFonts w:ascii="Times New Roman" w:hAnsi="Times New Roman"/>
          <w:sz w:val="28"/>
          <w:szCs w:val="28"/>
        </w:rPr>
        <w:t>людей с инвалидностью, с расстройствами аутистического спектра и другими ментальными нарушениями (далее – Маршрут)</w:t>
      </w:r>
      <w:r w:rsidR="00087C44">
        <w:rPr>
          <w:rFonts w:ascii="Times New Roman" w:hAnsi="Times New Roman"/>
          <w:sz w:val="28"/>
          <w:szCs w:val="28"/>
        </w:rPr>
        <w:t>.</w:t>
      </w:r>
    </w:p>
    <w:p w:rsidR="00EF781D" w:rsidRPr="00EF781D" w:rsidRDefault="00EF781D" w:rsidP="00E01FA0">
      <w:pPr>
        <w:spacing w:after="0" w:line="36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EF781D">
        <w:rPr>
          <w:rFonts w:ascii="Times New Roman" w:hAnsi="Times New Roman"/>
          <w:b/>
          <w:sz w:val="28"/>
          <w:szCs w:val="28"/>
        </w:rPr>
        <w:t xml:space="preserve">Управление социальной защиты населения по г. Пыть-Яху </w:t>
      </w:r>
      <w:r w:rsidRPr="004B746B">
        <w:rPr>
          <w:rFonts w:ascii="Times New Roman" w:hAnsi="Times New Roman"/>
          <w:sz w:val="28"/>
          <w:szCs w:val="28"/>
        </w:rPr>
        <w:t>(далее – УСЗН</w:t>
      </w:r>
      <w:r w:rsidR="004B746B">
        <w:rPr>
          <w:rFonts w:ascii="Times New Roman" w:hAnsi="Times New Roman"/>
          <w:sz w:val="28"/>
          <w:szCs w:val="28"/>
        </w:rPr>
        <w:t>)</w:t>
      </w:r>
      <w:r w:rsidR="004B746B" w:rsidRPr="004B746B">
        <w:rPr>
          <w:rFonts w:ascii="Times New Roman" w:hAnsi="Times New Roman"/>
          <w:sz w:val="28"/>
          <w:szCs w:val="28"/>
        </w:rPr>
        <w:t xml:space="preserve">, </w:t>
      </w:r>
      <w:r w:rsidR="004B746B" w:rsidRPr="004B746B">
        <w:rPr>
          <w:rFonts w:ascii="Times New Roman" w:hAnsi="Times New Roman"/>
          <w:b/>
          <w:sz w:val="28"/>
          <w:szCs w:val="28"/>
        </w:rPr>
        <w:t>БУ «Пыть-Яхский комплексный центр социального обслуживания населения»</w:t>
      </w:r>
      <w:r w:rsidR="004B746B">
        <w:rPr>
          <w:rFonts w:ascii="Times New Roman" w:hAnsi="Times New Roman"/>
          <w:sz w:val="28"/>
          <w:szCs w:val="28"/>
        </w:rPr>
        <w:t xml:space="preserve"> (далее – комплексный центр), </w:t>
      </w:r>
      <w:r w:rsidR="004B746B" w:rsidRPr="00897E24">
        <w:rPr>
          <w:rFonts w:ascii="Times New Roman" w:hAnsi="Times New Roman"/>
          <w:b/>
          <w:sz w:val="28"/>
          <w:szCs w:val="28"/>
        </w:rPr>
        <w:t>БУ «Пыть-Яхский реабилитационный центр для детей и подростков с ограниченными возможностями»</w:t>
      </w:r>
      <w:r w:rsidR="004B746B">
        <w:rPr>
          <w:rFonts w:ascii="Times New Roman" w:hAnsi="Times New Roman"/>
          <w:sz w:val="28"/>
          <w:szCs w:val="28"/>
        </w:rPr>
        <w:t xml:space="preserve"> (далее – реабилитационный центр)</w:t>
      </w:r>
      <w:r w:rsidRPr="00EF781D">
        <w:rPr>
          <w:rFonts w:ascii="Times New Roman" w:hAnsi="Times New Roman"/>
          <w:b/>
          <w:sz w:val="28"/>
          <w:szCs w:val="28"/>
        </w:rPr>
        <w:t>:</w:t>
      </w:r>
    </w:p>
    <w:p w:rsidR="00EF781D" w:rsidRPr="00EF781D" w:rsidRDefault="00EF781D" w:rsidP="00E01FA0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F781D">
        <w:rPr>
          <w:rFonts w:ascii="Times New Roman" w:hAnsi="Times New Roman"/>
          <w:sz w:val="28"/>
          <w:szCs w:val="28"/>
        </w:rPr>
        <w:t xml:space="preserve">-  в течение 7-ми рабочих дней со дня получения сведений о разработанных мероприятиях социальной реабилитации или абилитации, предусмотренных индивидуальной программой реабилитации или абилитации (далее – ИПРА) </w:t>
      </w:r>
      <w:r w:rsidR="00F20A46">
        <w:rPr>
          <w:rFonts w:ascii="Times New Roman" w:hAnsi="Times New Roman"/>
          <w:sz w:val="28"/>
          <w:szCs w:val="28"/>
        </w:rPr>
        <w:t>инвалида,</w:t>
      </w:r>
      <w:r w:rsidRPr="00EF781D">
        <w:rPr>
          <w:rFonts w:ascii="Times New Roman" w:hAnsi="Times New Roman"/>
          <w:sz w:val="28"/>
          <w:szCs w:val="28"/>
        </w:rPr>
        <w:t xml:space="preserve"> ребенка-инвалида, обеспечива</w:t>
      </w:r>
      <w:r w:rsidR="00CA35DF">
        <w:rPr>
          <w:rFonts w:ascii="Times New Roman" w:hAnsi="Times New Roman"/>
          <w:sz w:val="28"/>
          <w:szCs w:val="28"/>
        </w:rPr>
        <w:t>ю</w:t>
      </w:r>
      <w:r w:rsidRPr="00EF781D">
        <w:rPr>
          <w:rFonts w:ascii="Times New Roman" w:hAnsi="Times New Roman"/>
          <w:sz w:val="28"/>
          <w:szCs w:val="28"/>
        </w:rPr>
        <w:t>т заполнение согласий о разработке Маршрут</w:t>
      </w:r>
      <w:r w:rsidR="004E2A52">
        <w:rPr>
          <w:rFonts w:ascii="Times New Roman" w:hAnsi="Times New Roman"/>
          <w:sz w:val="28"/>
          <w:szCs w:val="28"/>
        </w:rPr>
        <w:t>а (далее – согласие)</w:t>
      </w:r>
      <w:r w:rsidRPr="00EF781D">
        <w:rPr>
          <w:rFonts w:ascii="Times New Roman" w:hAnsi="Times New Roman"/>
          <w:sz w:val="28"/>
          <w:szCs w:val="28"/>
        </w:rPr>
        <w:t xml:space="preserve">; </w:t>
      </w:r>
    </w:p>
    <w:p w:rsidR="00EF781D" w:rsidRPr="00EF781D" w:rsidRDefault="00EF781D" w:rsidP="00E01FA0">
      <w:pPr>
        <w:pStyle w:val="ad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F781D">
        <w:rPr>
          <w:rFonts w:ascii="Times New Roman" w:hAnsi="Times New Roman"/>
          <w:sz w:val="28"/>
          <w:szCs w:val="28"/>
        </w:rPr>
        <w:t>- подписанные согласия, в течение 2-х рабочих дней</w:t>
      </w:r>
      <w:r w:rsidRPr="00EF781D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EF781D">
        <w:rPr>
          <w:rFonts w:ascii="Times New Roman" w:hAnsi="Times New Roman"/>
          <w:sz w:val="28"/>
          <w:szCs w:val="28"/>
        </w:rPr>
        <w:t>направля</w:t>
      </w:r>
      <w:r w:rsidR="00CA35DF">
        <w:rPr>
          <w:rFonts w:ascii="Times New Roman" w:hAnsi="Times New Roman"/>
          <w:sz w:val="28"/>
          <w:szCs w:val="28"/>
        </w:rPr>
        <w:t>ю</w:t>
      </w:r>
      <w:r w:rsidRPr="00EF781D">
        <w:rPr>
          <w:rFonts w:ascii="Times New Roman" w:hAnsi="Times New Roman"/>
          <w:sz w:val="28"/>
          <w:szCs w:val="28"/>
        </w:rPr>
        <w:t>т членам рабочей группы для разработки мероприятий в Маршрут;</w:t>
      </w:r>
    </w:p>
    <w:p w:rsidR="00CA35DF" w:rsidRDefault="00CA35DF" w:rsidP="00E01FA0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EF781D">
        <w:rPr>
          <w:rFonts w:ascii="Times New Roman" w:hAnsi="Times New Roman"/>
          <w:sz w:val="28"/>
          <w:szCs w:val="28"/>
        </w:rPr>
        <w:t>разрабатыва</w:t>
      </w:r>
      <w:r>
        <w:rPr>
          <w:rFonts w:ascii="Times New Roman" w:hAnsi="Times New Roman"/>
          <w:sz w:val="28"/>
          <w:szCs w:val="28"/>
        </w:rPr>
        <w:t>ю</w:t>
      </w:r>
      <w:r w:rsidRPr="00EF781D">
        <w:rPr>
          <w:rFonts w:ascii="Times New Roman" w:hAnsi="Times New Roman"/>
          <w:sz w:val="28"/>
          <w:szCs w:val="28"/>
        </w:rPr>
        <w:t>т мероприятия социальной реабилитации для включения в Маршрут.</w:t>
      </w:r>
    </w:p>
    <w:p w:rsidR="00CA35DF" w:rsidRDefault="00CA35DF" w:rsidP="00E01FA0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EF781D" w:rsidRPr="00EF781D">
        <w:rPr>
          <w:rFonts w:ascii="Times New Roman" w:hAnsi="Times New Roman"/>
          <w:sz w:val="28"/>
          <w:szCs w:val="28"/>
        </w:rPr>
        <w:t>в течение 5-ти рабочих дней после получения предложений от членов рабочей группы разрабатыва</w:t>
      </w:r>
      <w:r>
        <w:rPr>
          <w:rFonts w:ascii="Times New Roman" w:hAnsi="Times New Roman"/>
          <w:sz w:val="28"/>
          <w:szCs w:val="28"/>
        </w:rPr>
        <w:t>ю</w:t>
      </w:r>
      <w:r w:rsidR="00EF781D" w:rsidRPr="00EF781D">
        <w:rPr>
          <w:rFonts w:ascii="Times New Roman" w:hAnsi="Times New Roman"/>
          <w:sz w:val="28"/>
          <w:szCs w:val="28"/>
        </w:rPr>
        <w:t>т сводный проект Маршрута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EF781D">
        <w:rPr>
          <w:rFonts w:ascii="Times New Roman" w:hAnsi="Times New Roman"/>
          <w:sz w:val="28"/>
          <w:szCs w:val="28"/>
        </w:rPr>
        <w:t xml:space="preserve">для рассмотрения на заседании рабочей группы по </w:t>
      </w:r>
      <w:r>
        <w:rPr>
          <w:rFonts w:ascii="Times New Roman" w:hAnsi="Times New Roman"/>
          <w:sz w:val="28"/>
          <w:szCs w:val="28"/>
        </w:rPr>
        <w:t xml:space="preserve">утвержденной </w:t>
      </w:r>
      <w:r w:rsidRPr="00EF781D">
        <w:rPr>
          <w:rFonts w:ascii="Times New Roman" w:hAnsi="Times New Roman"/>
          <w:sz w:val="28"/>
          <w:szCs w:val="28"/>
        </w:rPr>
        <w:t xml:space="preserve">форме </w:t>
      </w:r>
      <w:r>
        <w:rPr>
          <w:rFonts w:ascii="Times New Roman" w:hAnsi="Times New Roman"/>
          <w:sz w:val="28"/>
          <w:szCs w:val="28"/>
        </w:rPr>
        <w:t>(комплексный центр - для</w:t>
      </w:r>
      <w:r w:rsidR="00EF781D" w:rsidRPr="00EF781D">
        <w:rPr>
          <w:rFonts w:ascii="Times New Roman" w:hAnsi="Times New Roman"/>
          <w:sz w:val="28"/>
          <w:szCs w:val="28"/>
        </w:rPr>
        <w:t xml:space="preserve"> </w:t>
      </w:r>
      <w:r w:rsidR="00EF781D" w:rsidRPr="00EF781D">
        <w:rPr>
          <w:rFonts w:ascii="Times New Roman" w:hAnsi="Times New Roman"/>
          <w:sz w:val="28"/>
          <w:szCs w:val="28"/>
        </w:rPr>
        <w:lastRenderedPageBreak/>
        <w:t xml:space="preserve">инвалидов, </w:t>
      </w:r>
      <w:r w:rsidR="00EF781D" w:rsidRPr="00CA35DF">
        <w:rPr>
          <w:rFonts w:ascii="Times New Roman" w:hAnsi="Times New Roman"/>
          <w:sz w:val="28"/>
          <w:szCs w:val="28"/>
        </w:rPr>
        <w:t>людей с РАС старше 18 лет</w:t>
      </w:r>
      <w:r w:rsidRPr="00CA35DF">
        <w:rPr>
          <w:rFonts w:ascii="Times New Roman" w:hAnsi="Times New Roman"/>
          <w:sz w:val="28"/>
          <w:szCs w:val="28"/>
        </w:rPr>
        <w:t>, реабилитационный центр – для детей-инвалидов, детей с РАС)</w:t>
      </w:r>
      <w:r w:rsidR="00EF781D" w:rsidRPr="00CA35DF">
        <w:rPr>
          <w:rFonts w:ascii="Times New Roman" w:hAnsi="Times New Roman"/>
          <w:sz w:val="28"/>
          <w:szCs w:val="28"/>
        </w:rPr>
        <w:t>,</w:t>
      </w:r>
      <w:r w:rsidR="00EF781D" w:rsidRPr="00EF781D">
        <w:rPr>
          <w:rFonts w:ascii="Times New Roman" w:hAnsi="Times New Roman"/>
          <w:sz w:val="28"/>
          <w:szCs w:val="28"/>
        </w:rPr>
        <w:t xml:space="preserve"> </w:t>
      </w:r>
    </w:p>
    <w:p w:rsidR="00EF781D" w:rsidRPr="00EF781D" w:rsidRDefault="00EF781D" w:rsidP="00E01FA0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F781D">
        <w:rPr>
          <w:rFonts w:ascii="Times New Roman" w:hAnsi="Times New Roman"/>
          <w:sz w:val="28"/>
          <w:szCs w:val="28"/>
        </w:rPr>
        <w:t>- вруча</w:t>
      </w:r>
      <w:r w:rsidR="00CA35DF">
        <w:rPr>
          <w:rFonts w:ascii="Times New Roman" w:hAnsi="Times New Roman"/>
          <w:sz w:val="28"/>
          <w:szCs w:val="28"/>
        </w:rPr>
        <w:t>ю</w:t>
      </w:r>
      <w:r w:rsidRPr="00EF781D">
        <w:rPr>
          <w:rFonts w:ascii="Times New Roman" w:hAnsi="Times New Roman"/>
          <w:sz w:val="28"/>
          <w:szCs w:val="28"/>
        </w:rPr>
        <w:t>т под роспись утвержденные Маршруты адресно в течение 3-х рабочих дней после их утверждения</w:t>
      </w:r>
      <w:r w:rsidR="00CA35DF">
        <w:rPr>
          <w:rFonts w:ascii="Times New Roman" w:hAnsi="Times New Roman"/>
          <w:sz w:val="28"/>
          <w:szCs w:val="28"/>
        </w:rPr>
        <w:t xml:space="preserve"> (комплексный центр - </w:t>
      </w:r>
      <w:r w:rsidR="00CA35DF" w:rsidRPr="00EF781D">
        <w:rPr>
          <w:rFonts w:ascii="Times New Roman" w:hAnsi="Times New Roman"/>
          <w:sz w:val="28"/>
          <w:szCs w:val="28"/>
        </w:rPr>
        <w:t>инвалид</w:t>
      </w:r>
      <w:r w:rsidR="00CA35DF">
        <w:rPr>
          <w:rFonts w:ascii="Times New Roman" w:hAnsi="Times New Roman"/>
          <w:sz w:val="28"/>
          <w:szCs w:val="28"/>
        </w:rPr>
        <w:t>ам</w:t>
      </w:r>
      <w:r w:rsidR="00CA35DF" w:rsidRPr="00EF781D">
        <w:rPr>
          <w:rFonts w:ascii="Times New Roman" w:hAnsi="Times New Roman"/>
          <w:sz w:val="28"/>
          <w:szCs w:val="28"/>
        </w:rPr>
        <w:t xml:space="preserve">, </w:t>
      </w:r>
      <w:r w:rsidR="00CA35DF" w:rsidRPr="00CA35DF">
        <w:rPr>
          <w:rFonts w:ascii="Times New Roman" w:hAnsi="Times New Roman"/>
          <w:sz w:val="28"/>
          <w:szCs w:val="28"/>
        </w:rPr>
        <w:t>люд</w:t>
      </w:r>
      <w:r w:rsidR="00CA35DF">
        <w:rPr>
          <w:rFonts w:ascii="Times New Roman" w:hAnsi="Times New Roman"/>
          <w:sz w:val="28"/>
          <w:szCs w:val="28"/>
        </w:rPr>
        <w:t>ям</w:t>
      </w:r>
      <w:r w:rsidR="00CA35DF" w:rsidRPr="00CA35DF">
        <w:rPr>
          <w:rFonts w:ascii="Times New Roman" w:hAnsi="Times New Roman"/>
          <w:sz w:val="28"/>
          <w:szCs w:val="28"/>
        </w:rPr>
        <w:t xml:space="preserve"> с РАС старше 18 лет, реабилитационный центр –дет</w:t>
      </w:r>
      <w:r w:rsidR="00CA35DF">
        <w:rPr>
          <w:rFonts w:ascii="Times New Roman" w:hAnsi="Times New Roman"/>
          <w:sz w:val="28"/>
          <w:szCs w:val="28"/>
        </w:rPr>
        <w:t>ям</w:t>
      </w:r>
      <w:r w:rsidR="00CA35DF" w:rsidRPr="00CA35DF">
        <w:rPr>
          <w:rFonts w:ascii="Times New Roman" w:hAnsi="Times New Roman"/>
          <w:sz w:val="28"/>
          <w:szCs w:val="28"/>
        </w:rPr>
        <w:t>-инвалид</w:t>
      </w:r>
      <w:r w:rsidR="00CA35DF">
        <w:rPr>
          <w:rFonts w:ascii="Times New Roman" w:hAnsi="Times New Roman"/>
          <w:sz w:val="28"/>
          <w:szCs w:val="28"/>
        </w:rPr>
        <w:t>ам</w:t>
      </w:r>
      <w:r w:rsidR="00CA35DF" w:rsidRPr="00CA35DF">
        <w:rPr>
          <w:rFonts w:ascii="Times New Roman" w:hAnsi="Times New Roman"/>
          <w:sz w:val="28"/>
          <w:szCs w:val="28"/>
        </w:rPr>
        <w:t>, дет</w:t>
      </w:r>
      <w:r w:rsidR="00CA35DF">
        <w:rPr>
          <w:rFonts w:ascii="Times New Roman" w:hAnsi="Times New Roman"/>
          <w:sz w:val="28"/>
          <w:szCs w:val="28"/>
        </w:rPr>
        <w:t>ям</w:t>
      </w:r>
      <w:r w:rsidR="00CA35DF" w:rsidRPr="00CA35DF">
        <w:rPr>
          <w:rFonts w:ascii="Times New Roman" w:hAnsi="Times New Roman"/>
          <w:sz w:val="28"/>
          <w:szCs w:val="28"/>
        </w:rPr>
        <w:t xml:space="preserve"> с РАС)</w:t>
      </w:r>
      <w:r w:rsidR="00CA35DF">
        <w:rPr>
          <w:rFonts w:ascii="Times New Roman" w:hAnsi="Times New Roman"/>
          <w:sz w:val="28"/>
          <w:szCs w:val="28"/>
        </w:rPr>
        <w:t>.</w:t>
      </w:r>
    </w:p>
    <w:p w:rsidR="00EF781D" w:rsidRPr="00EF781D" w:rsidRDefault="00EF781D" w:rsidP="00E01FA0">
      <w:pPr>
        <w:pStyle w:val="ad"/>
        <w:spacing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EF781D">
        <w:rPr>
          <w:rFonts w:ascii="Times New Roman" w:hAnsi="Times New Roman"/>
          <w:b/>
          <w:sz w:val="28"/>
          <w:szCs w:val="28"/>
        </w:rPr>
        <w:t>БУ</w:t>
      </w:r>
      <w:r w:rsidRPr="00EF781D">
        <w:rPr>
          <w:rFonts w:ascii="Times New Roman" w:hAnsi="Times New Roman"/>
          <w:sz w:val="28"/>
          <w:szCs w:val="28"/>
        </w:rPr>
        <w:t xml:space="preserve"> «</w:t>
      </w:r>
      <w:r w:rsidRPr="00EF781D">
        <w:rPr>
          <w:rFonts w:ascii="Times New Roman" w:hAnsi="Times New Roman"/>
          <w:b/>
          <w:sz w:val="28"/>
          <w:szCs w:val="28"/>
        </w:rPr>
        <w:t>Пыть-Яхская окружная клиническая больница»</w:t>
      </w:r>
      <w:r w:rsidRPr="00EF781D">
        <w:rPr>
          <w:rFonts w:ascii="Times New Roman" w:hAnsi="Times New Roman"/>
          <w:sz w:val="28"/>
          <w:szCs w:val="28"/>
        </w:rPr>
        <w:t xml:space="preserve"> (далее – ПОКБ):</w:t>
      </w:r>
    </w:p>
    <w:p w:rsidR="00E540BA" w:rsidRDefault="00EF781D" w:rsidP="00E01FA0">
      <w:pPr>
        <w:pStyle w:val="ad"/>
        <w:spacing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F781D">
        <w:rPr>
          <w:rFonts w:ascii="Times New Roman" w:hAnsi="Times New Roman"/>
          <w:sz w:val="28"/>
          <w:szCs w:val="28"/>
        </w:rPr>
        <w:tab/>
        <w:t xml:space="preserve">-выявляет </w:t>
      </w:r>
      <w:r w:rsidR="00E540BA">
        <w:rPr>
          <w:rFonts w:ascii="Times New Roman" w:hAnsi="Times New Roman"/>
          <w:sz w:val="28"/>
          <w:szCs w:val="28"/>
        </w:rPr>
        <w:t xml:space="preserve">детей-инвалидов, </w:t>
      </w:r>
      <w:r w:rsidRPr="00EF781D">
        <w:rPr>
          <w:rFonts w:ascii="Times New Roman" w:hAnsi="Times New Roman"/>
          <w:sz w:val="28"/>
          <w:szCs w:val="28"/>
        </w:rPr>
        <w:t xml:space="preserve">людей с РАС, </w:t>
      </w:r>
      <w:r w:rsidRPr="00EF781D">
        <w:rPr>
          <w:rFonts w:ascii="Times New Roman" w:hAnsi="Times New Roman"/>
          <w:color w:val="000000"/>
          <w:sz w:val="28"/>
          <w:szCs w:val="28"/>
        </w:rPr>
        <w:t>детей группы</w:t>
      </w:r>
      <w:r w:rsidR="00E540BA">
        <w:rPr>
          <w:rFonts w:ascii="Times New Roman" w:hAnsi="Times New Roman"/>
          <w:color w:val="000000"/>
          <w:sz w:val="28"/>
          <w:szCs w:val="28"/>
        </w:rPr>
        <w:t xml:space="preserve"> риска с признаками РАС и с РАС;</w:t>
      </w:r>
    </w:p>
    <w:p w:rsidR="00EF781D" w:rsidRPr="00EF781D" w:rsidRDefault="00EF781D" w:rsidP="00E01FA0">
      <w:pPr>
        <w:pStyle w:val="ad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EF781D">
        <w:rPr>
          <w:rFonts w:ascii="Times New Roman" w:hAnsi="Times New Roman"/>
          <w:sz w:val="28"/>
          <w:szCs w:val="28"/>
        </w:rPr>
        <w:t xml:space="preserve"> </w:t>
      </w:r>
      <w:r w:rsidRPr="00EF781D">
        <w:rPr>
          <w:rFonts w:ascii="Times New Roman" w:hAnsi="Times New Roman"/>
          <w:sz w:val="28"/>
          <w:szCs w:val="28"/>
        </w:rPr>
        <w:tab/>
        <w:t xml:space="preserve">-обеспечивает </w:t>
      </w:r>
      <w:r w:rsidR="00E540BA">
        <w:rPr>
          <w:rFonts w:ascii="Times New Roman" w:hAnsi="Times New Roman"/>
          <w:sz w:val="28"/>
          <w:szCs w:val="28"/>
        </w:rPr>
        <w:t>оформление</w:t>
      </w:r>
      <w:r w:rsidRPr="00EF781D">
        <w:rPr>
          <w:rFonts w:ascii="Times New Roman" w:hAnsi="Times New Roman"/>
          <w:sz w:val="28"/>
          <w:szCs w:val="28"/>
        </w:rPr>
        <w:t xml:space="preserve"> </w:t>
      </w:r>
      <w:r w:rsidR="00087C44">
        <w:rPr>
          <w:rFonts w:ascii="Times New Roman" w:hAnsi="Times New Roman"/>
          <w:sz w:val="28"/>
          <w:szCs w:val="28"/>
        </w:rPr>
        <w:t xml:space="preserve">согласий людьми с РАС, </w:t>
      </w:r>
      <w:r w:rsidRPr="00EF781D">
        <w:rPr>
          <w:rFonts w:ascii="Times New Roman" w:hAnsi="Times New Roman"/>
          <w:sz w:val="28"/>
          <w:szCs w:val="28"/>
        </w:rPr>
        <w:t>родителями (законны</w:t>
      </w:r>
      <w:r w:rsidR="008451DB">
        <w:rPr>
          <w:rFonts w:ascii="Times New Roman" w:hAnsi="Times New Roman"/>
          <w:sz w:val="28"/>
          <w:szCs w:val="28"/>
        </w:rPr>
        <w:t>ми представителями) людей с РАС</w:t>
      </w:r>
      <w:r w:rsidRPr="00EF781D">
        <w:rPr>
          <w:rFonts w:ascii="Times New Roman" w:hAnsi="Times New Roman"/>
          <w:sz w:val="28"/>
          <w:szCs w:val="28"/>
        </w:rPr>
        <w:t>;</w:t>
      </w:r>
    </w:p>
    <w:p w:rsidR="00EF781D" w:rsidRPr="00EF781D" w:rsidRDefault="00EF781D" w:rsidP="00E01FA0">
      <w:pPr>
        <w:pStyle w:val="ad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F781D">
        <w:rPr>
          <w:rFonts w:ascii="Times New Roman" w:hAnsi="Times New Roman"/>
          <w:sz w:val="28"/>
          <w:szCs w:val="28"/>
        </w:rPr>
        <w:t>- подписанные согласия направляет членам рабочей группы для р</w:t>
      </w:r>
      <w:r w:rsidR="00E01FA0">
        <w:rPr>
          <w:rFonts w:ascii="Times New Roman" w:hAnsi="Times New Roman"/>
          <w:sz w:val="28"/>
          <w:szCs w:val="28"/>
        </w:rPr>
        <w:t>азработки предложений в Маршрут;</w:t>
      </w:r>
      <w:r w:rsidRPr="00EF781D">
        <w:rPr>
          <w:rFonts w:ascii="Times New Roman" w:hAnsi="Times New Roman"/>
          <w:sz w:val="28"/>
          <w:szCs w:val="28"/>
        </w:rPr>
        <w:t xml:space="preserve"> </w:t>
      </w:r>
    </w:p>
    <w:p w:rsidR="00EF781D" w:rsidRPr="00EF781D" w:rsidRDefault="00EF781D" w:rsidP="00E01FA0">
      <w:pPr>
        <w:pStyle w:val="ad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F781D">
        <w:rPr>
          <w:rFonts w:ascii="Times New Roman" w:hAnsi="Times New Roman"/>
          <w:sz w:val="28"/>
          <w:szCs w:val="28"/>
        </w:rPr>
        <w:t>-разрабатывает мероприятия медицинской реабил</w:t>
      </w:r>
      <w:r w:rsidR="008451DB">
        <w:rPr>
          <w:rFonts w:ascii="Times New Roman" w:hAnsi="Times New Roman"/>
          <w:sz w:val="28"/>
          <w:szCs w:val="28"/>
        </w:rPr>
        <w:t>итации для включения в Маршрут.</w:t>
      </w:r>
    </w:p>
    <w:p w:rsidR="00EF781D" w:rsidRPr="00921845" w:rsidRDefault="00EF781D" w:rsidP="00E01FA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F781D">
        <w:rPr>
          <w:rFonts w:ascii="Times New Roman" w:hAnsi="Times New Roman"/>
          <w:sz w:val="28"/>
          <w:szCs w:val="28"/>
        </w:rPr>
        <w:tab/>
      </w:r>
      <w:r w:rsidR="00087C44">
        <w:rPr>
          <w:rFonts w:ascii="Times New Roman" w:hAnsi="Times New Roman"/>
          <w:sz w:val="28"/>
          <w:szCs w:val="28"/>
        </w:rPr>
        <w:t xml:space="preserve">         </w:t>
      </w:r>
      <w:r w:rsidRPr="00EF781D">
        <w:rPr>
          <w:rFonts w:ascii="Times New Roman" w:hAnsi="Times New Roman"/>
          <w:b/>
          <w:sz w:val="28"/>
          <w:szCs w:val="28"/>
        </w:rPr>
        <w:t>Члены рабочей группы</w:t>
      </w:r>
      <w:r w:rsidR="005747F9">
        <w:rPr>
          <w:rFonts w:ascii="Times New Roman" w:hAnsi="Times New Roman"/>
          <w:b/>
          <w:sz w:val="28"/>
          <w:szCs w:val="28"/>
        </w:rPr>
        <w:t xml:space="preserve"> </w:t>
      </w:r>
      <w:r w:rsidR="005747F9" w:rsidRPr="00921845">
        <w:rPr>
          <w:rFonts w:ascii="Times New Roman" w:hAnsi="Times New Roman"/>
          <w:sz w:val="28"/>
          <w:szCs w:val="28"/>
        </w:rPr>
        <w:t xml:space="preserve">(Департамент образования и молодежной политики, </w:t>
      </w:r>
      <w:r w:rsidR="00921845">
        <w:rPr>
          <w:rFonts w:ascii="Times New Roman" w:hAnsi="Times New Roman"/>
          <w:sz w:val="28"/>
          <w:szCs w:val="28"/>
        </w:rPr>
        <w:t>Пыть-Яхский ц</w:t>
      </w:r>
      <w:r w:rsidR="005747F9" w:rsidRPr="00921845">
        <w:rPr>
          <w:rFonts w:ascii="Times New Roman" w:hAnsi="Times New Roman"/>
          <w:sz w:val="28"/>
          <w:szCs w:val="28"/>
        </w:rPr>
        <w:t xml:space="preserve">ентр занятости населения, отдел опеки и попечительства, отдел </w:t>
      </w:r>
      <w:r w:rsidR="00921845" w:rsidRPr="00921845">
        <w:rPr>
          <w:rFonts w:ascii="Times New Roman" w:hAnsi="Times New Roman"/>
          <w:sz w:val="28"/>
          <w:szCs w:val="28"/>
        </w:rPr>
        <w:t xml:space="preserve">по </w:t>
      </w:r>
      <w:r w:rsidR="005747F9" w:rsidRPr="00921845">
        <w:rPr>
          <w:rFonts w:ascii="Times New Roman" w:hAnsi="Times New Roman"/>
          <w:sz w:val="28"/>
          <w:szCs w:val="28"/>
        </w:rPr>
        <w:t>культур</w:t>
      </w:r>
      <w:r w:rsidR="00921845" w:rsidRPr="00921845">
        <w:rPr>
          <w:rFonts w:ascii="Times New Roman" w:hAnsi="Times New Roman"/>
          <w:sz w:val="28"/>
          <w:szCs w:val="28"/>
        </w:rPr>
        <w:t>е</w:t>
      </w:r>
      <w:r w:rsidR="005747F9" w:rsidRPr="00921845">
        <w:rPr>
          <w:rFonts w:ascii="Times New Roman" w:hAnsi="Times New Roman"/>
          <w:sz w:val="28"/>
          <w:szCs w:val="28"/>
        </w:rPr>
        <w:t xml:space="preserve"> и искусств</w:t>
      </w:r>
      <w:r w:rsidR="00921845" w:rsidRPr="00921845">
        <w:rPr>
          <w:rFonts w:ascii="Times New Roman" w:hAnsi="Times New Roman"/>
          <w:sz w:val="28"/>
          <w:szCs w:val="28"/>
        </w:rPr>
        <w:t>у</w:t>
      </w:r>
      <w:r w:rsidR="005747F9" w:rsidRPr="00921845">
        <w:rPr>
          <w:rFonts w:ascii="Times New Roman" w:hAnsi="Times New Roman"/>
          <w:sz w:val="28"/>
          <w:szCs w:val="28"/>
        </w:rPr>
        <w:t>, отдел по физической культуре и спорту</w:t>
      </w:r>
      <w:r w:rsidR="00921845" w:rsidRPr="00921845">
        <w:rPr>
          <w:rFonts w:ascii="Times New Roman" w:hAnsi="Times New Roman"/>
          <w:sz w:val="28"/>
          <w:szCs w:val="28"/>
        </w:rPr>
        <w:t xml:space="preserve"> и др.</w:t>
      </w:r>
      <w:r w:rsidR="005747F9" w:rsidRPr="00921845">
        <w:rPr>
          <w:rFonts w:ascii="Times New Roman" w:hAnsi="Times New Roman"/>
          <w:sz w:val="28"/>
          <w:szCs w:val="28"/>
        </w:rPr>
        <w:t>)</w:t>
      </w:r>
      <w:r w:rsidR="00E01FA0">
        <w:rPr>
          <w:rFonts w:ascii="Times New Roman" w:hAnsi="Times New Roman"/>
          <w:sz w:val="28"/>
          <w:szCs w:val="28"/>
        </w:rPr>
        <w:t>:</w:t>
      </w:r>
    </w:p>
    <w:p w:rsidR="00EF781D" w:rsidRPr="00EF781D" w:rsidRDefault="00EF781D" w:rsidP="00E01FA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F781D">
        <w:rPr>
          <w:rFonts w:ascii="Times New Roman" w:hAnsi="Times New Roman"/>
          <w:sz w:val="28"/>
          <w:szCs w:val="28"/>
        </w:rPr>
        <w:tab/>
        <w:t xml:space="preserve">- при получении согласия гражданина разрабатывают мероприятия по направлениям деятельности, в том числе с учетом ИПРА </w:t>
      </w:r>
      <w:r w:rsidR="008451DB">
        <w:rPr>
          <w:rFonts w:ascii="Times New Roman" w:hAnsi="Times New Roman"/>
          <w:sz w:val="28"/>
          <w:szCs w:val="28"/>
        </w:rPr>
        <w:t>инвалида, ребенка-инвалида</w:t>
      </w:r>
      <w:r w:rsidRPr="00EF781D">
        <w:rPr>
          <w:rFonts w:ascii="Times New Roman" w:hAnsi="Times New Roman"/>
          <w:sz w:val="28"/>
          <w:szCs w:val="28"/>
        </w:rPr>
        <w:t>;</w:t>
      </w:r>
    </w:p>
    <w:p w:rsidR="00EF781D" w:rsidRPr="00EF781D" w:rsidRDefault="00EF781D" w:rsidP="00E01FA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F781D">
        <w:rPr>
          <w:rFonts w:ascii="Times New Roman" w:hAnsi="Times New Roman"/>
          <w:sz w:val="28"/>
          <w:szCs w:val="28"/>
        </w:rPr>
        <w:tab/>
        <w:t>- в течение 3-х рабочих дней после получения согласия</w:t>
      </w:r>
      <w:r w:rsidR="00E01FA0">
        <w:rPr>
          <w:rFonts w:ascii="Times New Roman" w:hAnsi="Times New Roman"/>
          <w:sz w:val="28"/>
          <w:szCs w:val="28"/>
        </w:rPr>
        <w:t>,</w:t>
      </w:r>
      <w:r w:rsidRPr="00EF781D">
        <w:rPr>
          <w:rFonts w:ascii="Times New Roman" w:hAnsi="Times New Roman"/>
          <w:sz w:val="28"/>
          <w:szCs w:val="28"/>
        </w:rPr>
        <w:t xml:space="preserve"> направляют предложения для включения в Маршрут: </w:t>
      </w:r>
    </w:p>
    <w:p w:rsidR="00EF781D" w:rsidRPr="00EF781D" w:rsidRDefault="00EF781D" w:rsidP="00E01FA0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EF781D">
        <w:rPr>
          <w:rFonts w:ascii="Times New Roman" w:hAnsi="Times New Roman"/>
          <w:sz w:val="28"/>
          <w:szCs w:val="28"/>
        </w:rPr>
        <w:t xml:space="preserve">в адрес </w:t>
      </w:r>
      <w:r w:rsidR="008451DB">
        <w:rPr>
          <w:rFonts w:ascii="Times New Roman" w:hAnsi="Times New Roman"/>
          <w:sz w:val="28"/>
          <w:szCs w:val="28"/>
        </w:rPr>
        <w:t>комплексного центра</w:t>
      </w:r>
      <w:r w:rsidRPr="00EF781D">
        <w:rPr>
          <w:rFonts w:ascii="Times New Roman" w:hAnsi="Times New Roman"/>
          <w:sz w:val="28"/>
          <w:szCs w:val="28"/>
        </w:rPr>
        <w:t xml:space="preserve"> - по инвалидам, людям с РАС</w:t>
      </w:r>
      <w:r w:rsidR="008451DB">
        <w:rPr>
          <w:rFonts w:ascii="Times New Roman" w:hAnsi="Times New Roman"/>
          <w:sz w:val="28"/>
          <w:szCs w:val="28"/>
        </w:rPr>
        <w:t xml:space="preserve"> старше 18 лет</w:t>
      </w:r>
      <w:r w:rsidR="00087C44">
        <w:rPr>
          <w:rFonts w:ascii="Times New Roman" w:hAnsi="Times New Roman"/>
          <w:sz w:val="28"/>
          <w:szCs w:val="28"/>
        </w:rPr>
        <w:t>;</w:t>
      </w:r>
      <w:r w:rsidR="008451DB">
        <w:rPr>
          <w:rFonts w:ascii="Times New Roman" w:hAnsi="Times New Roman"/>
          <w:sz w:val="28"/>
          <w:szCs w:val="28"/>
        </w:rPr>
        <w:t xml:space="preserve"> реабилитационного центра – по детям-инвалидам, детям с РАС</w:t>
      </w:r>
      <w:r w:rsidR="00921845">
        <w:rPr>
          <w:rFonts w:ascii="Times New Roman" w:hAnsi="Times New Roman"/>
          <w:sz w:val="28"/>
          <w:szCs w:val="28"/>
        </w:rPr>
        <w:t>;</w:t>
      </w:r>
      <w:r w:rsidRPr="008451DB">
        <w:rPr>
          <w:rFonts w:ascii="Times New Roman" w:hAnsi="Times New Roman"/>
          <w:sz w:val="28"/>
          <w:szCs w:val="28"/>
          <w:highlight w:val="yellow"/>
        </w:rPr>
        <w:t xml:space="preserve"> </w:t>
      </w:r>
    </w:p>
    <w:p w:rsidR="00EF781D" w:rsidRPr="00EF781D" w:rsidRDefault="00EF781D" w:rsidP="00E01FA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F781D">
        <w:rPr>
          <w:rFonts w:ascii="Times New Roman" w:hAnsi="Times New Roman"/>
          <w:sz w:val="28"/>
          <w:szCs w:val="28"/>
        </w:rPr>
        <w:tab/>
        <w:t>- обеспечивают исполнение мероприятий Маршрута по своему направлению деятельности;</w:t>
      </w:r>
    </w:p>
    <w:p w:rsidR="00F54E9D" w:rsidRPr="00E01FA0" w:rsidRDefault="00EF781D" w:rsidP="00E01FA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F781D">
        <w:rPr>
          <w:rFonts w:ascii="Times New Roman" w:hAnsi="Times New Roman"/>
          <w:sz w:val="28"/>
          <w:szCs w:val="28"/>
        </w:rPr>
        <w:tab/>
        <w:t>- при необходимости направляют предложения по внесению изменений в М</w:t>
      </w:r>
      <w:r w:rsidR="00E01FA0">
        <w:rPr>
          <w:rFonts w:ascii="Times New Roman" w:hAnsi="Times New Roman"/>
          <w:sz w:val="28"/>
          <w:szCs w:val="28"/>
        </w:rPr>
        <w:t>аршрут.</w:t>
      </w:r>
    </w:p>
    <w:sectPr w:rsidR="00F54E9D" w:rsidRPr="00E01FA0" w:rsidSect="00AE0DD0">
      <w:headerReference w:type="default" r:id="rId8"/>
      <w:headerReference w:type="first" r:id="rId9"/>
      <w:pgSz w:w="11906" w:h="16838"/>
      <w:pgMar w:top="1134" w:right="567" w:bottom="1134" w:left="1701" w:header="709" w:footer="164" w:gutter="0"/>
      <w:pgNumType w:start="3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6208" w:rsidRDefault="00E66208" w:rsidP="00EA4892">
      <w:pPr>
        <w:spacing w:after="0" w:line="240" w:lineRule="auto"/>
      </w:pPr>
      <w:r>
        <w:separator/>
      </w:r>
    </w:p>
  </w:endnote>
  <w:endnote w:type="continuationSeparator" w:id="0">
    <w:p w:rsidR="00E66208" w:rsidRDefault="00E66208" w:rsidP="00EA48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6208" w:rsidRDefault="00E66208" w:rsidP="00EA4892">
      <w:pPr>
        <w:spacing w:after="0" w:line="240" w:lineRule="auto"/>
      </w:pPr>
      <w:r>
        <w:separator/>
      </w:r>
    </w:p>
  </w:footnote>
  <w:footnote w:type="continuationSeparator" w:id="0">
    <w:p w:rsidR="00E66208" w:rsidRDefault="00E66208" w:rsidP="00EA48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037E" w:rsidRDefault="00FA037E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5954FE">
      <w:rPr>
        <w:noProof/>
      </w:rPr>
      <w:t>36</w:t>
    </w:r>
    <w:r>
      <w:fldChar w:fldCharType="end"/>
    </w:r>
  </w:p>
  <w:p w:rsidR="00FA037E" w:rsidRDefault="00FA037E" w:rsidP="00B9356E">
    <w:pPr>
      <w:pStyle w:val="a9"/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9088121"/>
      <w:docPartObj>
        <w:docPartGallery w:val="Page Numbers (Top of Page)"/>
        <w:docPartUnique/>
      </w:docPartObj>
    </w:sdtPr>
    <w:sdtEndPr/>
    <w:sdtContent>
      <w:p w:rsidR="00AE0DD0" w:rsidRDefault="00AE0DD0" w:rsidP="00AE0DD0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954FE">
          <w:rPr>
            <w:noProof/>
          </w:rPr>
          <w:t>35</w:t>
        </w:r>
        <w:r>
          <w:fldChar w:fldCharType="end"/>
        </w:r>
      </w:p>
    </w:sdtContent>
  </w:sdt>
  <w:p w:rsidR="00AE0DD0" w:rsidRDefault="00AE0DD0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C21C64"/>
    <w:multiLevelType w:val="hybridMultilevel"/>
    <w:tmpl w:val="22DCC4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D03BD3"/>
    <w:multiLevelType w:val="multilevel"/>
    <w:tmpl w:val="B03C9E90"/>
    <w:lvl w:ilvl="0">
      <w:start w:val="3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960"/>
        </w:tabs>
        <w:ind w:left="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560"/>
        </w:tabs>
        <w:ind w:left="1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040"/>
        </w:tabs>
        <w:ind w:left="2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640"/>
        </w:tabs>
        <w:ind w:left="26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120"/>
        </w:tabs>
        <w:ind w:left="3120" w:hanging="2160"/>
      </w:pPr>
      <w:rPr>
        <w:rFonts w:hint="default"/>
      </w:rPr>
    </w:lvl>
  </w:abstractNum>
  <w:abstractNum w:abstractNumId="2" w15:restartNumberingAfterBreak="0">
    <w:nsid w:val="3AA92EB9"/>
    <w:multiLevelType w:val="multilevel"/>
    <w:tmpl w:val="A4CE24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6F026223"/>
    <w:multiLevelType w:val="hybridMultilevel"/>
    <w:tmpl w:val="9244D3CA"/>
    <w:lvl w:ilvl="0" w:tplc="86F4DEC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7C330E65"/>
    <w:multiLevelType w:val="multilevel"/>
    <w:tmpl w:val="D040C0C8"/>
    <w:lvl w:ilvl="0">
      <w:start w:val="4"/>
      <w:numFmt w:val="decimal"/>
      <w:lvlText w:val="%1.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85"/>
        </w:tabs>
        <w:ind w:left="1485" w:hanging="7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35"/>
        </w:tabs>
        <w:ind w:left="2235" w:hanging="7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90"/>
        </w:tabs>
        <w:ind w:left="51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300"/>
        </w:tabs>
        <w:ind w:left="63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50"/>
        </w:tabs>
        <w:ind w:left="70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160"/>
        </w:tabs>
        <w:ind w:left="8160" w:hanging="2160"/>
      </w:pPr>
      <w:rPr>
        <w:rFonts w:hint="default"/>
      </w:rPr>
    </w:lvl>
  </w:abstractNum>
  <w:abstractNum w:abstractNumId="5" w15:restartNumberingAfterBreak="0">
    <w:nsid w:val="7F827987"/>
    <w:multiLevelType w:val="hybridMultilevel"/>
    <w:tmpl w:val="8668B98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1095"/>
    <w:rsid w:val="000040BC"/>
    <w:rsid w:val="000159F3"/>
    <w:rsid w:val="00015A88"/>
    <w:rsid w:val="00023FB9"/>
    <w:rsid w:val="00024861"/>
    <w:rsid w:val="0002775F"/>
    <w:rsid w:val="00033CFE"/>
    <w:rsid w:val="00037E0F"/>
    <w:rsid w:val="00060898"/>
    <w:rsid w:val="0006128C"/>
    <w:rsid w:val="000822B4"/>
    <w:rsid w:val="00087C44"/>
    <w:rsid w:val="000907C4"/>
    <w:rsid w:val="000935A1"/>
    <w:rsid w:val="000A2921"/>
    <w:rsid w:val="000A6E35"/>
    <w:rsid w:val="000B3AFF"/>
    <w:rsid w:val="000C13FE"/>
    <w:rsid w:val="000C1C17"/>
    <w:rsid w:val="000E67D5"/>
    <w:rsid w:val="00104504"/>
    <w:rsid w:val="0010617C"/>
    <w:rsid w:val="00113104"/>
    <w:rsid w:val="001175A8"/>
    <w:rsid w:val="001267E8"/>
    <w:rsid w:val="00127AA3"/>
    <w:rsid w:val="0013197D"/>
    <w:rsid w:val="00147110"/>
    <w:rsid w:val="00151EE2"/>
    <w:rsid w:val="001544C1"/>
    <w:rsid w:val="00161294"/>
    <w:rsid w:val="00161CD3"/>
    <w:rsid w:val="0017160C"/>
    <w:rsid w:val="0017326E"/>
    <w:rsid w:val="001804C9"/>
    <w:rsid w:val="00191132"/>
    <w:rsid w:val="001A4326"/>
    <w:rsid w:val="001B45DE"/>
    <w:rsid w:val="001B5772"/>
    <w:rsid w:val="001B57D6"/>
    <w:rsid w:val="001C286D"/>
    <w:rsid w:val="001C2CBC"/>
    <w:rsid w:val="001C61AF"/>
    <w:rsid w:val="001C7CD1"/>
    <w:rsid w:val="001D1E3F"/>
    <w:rsid w:val="001D32B4"/>
    <w:rsid w:val="001D3E67"/>
    <w:rsid w:val="001D5D68"/>
    <w:rsid w:val="002042A3"/>
    <w:rsid w:val="00206D4F"/>
    <w:rsid w:val="002105AA"/>
    <w:rsid w:val="0021747D"/>
    <w:rsid w:val="00225403"/>
    <w:rsid w:val="0023067B"/>
    <w:rsid w:val="002401A9"/>
    <w:rsid w:val="00241379"/>
    <w:rsid w:val="002421B5"/>
    <w:rsid w:val="00263293"/>
    <w:rsid w:val="00263598"/>
    <w:rsid w:val="00267345"/>
    <w:rsid w:val="002929C4"/>
    <w:rsid w:val="00294F83"/>
    <w:rsid w:val="002A050E"/>
    <w:rsid w:val="002A5F5B"/>
    <w:rsid w:val="002C50A5"/>
    <w:rsid w:val="002D339B"/>
    <w:rsid w:val="002E319F"/>
    <w:rsid w:val="002F5BFC"/>
    <w:rsid w:val="00326584"/>
    <w:rsid w:val="00344B1C"/>
    <w:rsid w:val="003568A4"/>
    <w:rsid w:val="00361582"/>
    <w:rsid w:val="0036470A"/>
    <w:rsid w:val="00367604"/>
    <w:rsid w:val="00367FD5"/>
    <w:rsid w:val="0037621C"/>
    <w:rsid w:val="00381D33"/>
    <w:rsid w:val="003861DC"/>
    <w:rsid w:val="0039021B"/>
    <w:rsid w:val="00397A37"/>
    <w:rsid w:val="003B6254"/>
    <w:rsid w:val="003C4B61"/>
    <w:rsid w:val="003D4FAE"/>
    <w:rsid w:val="003D6EAC"/>
    <w:rsid w:val="003D741C"/>
    <w:rsid w:val="003E3B09"/>
    <w:rsid w:val="00403191"/>
    <w:rsid w:val="00411B9B"/>
    <w:rsid w:val="0041570B"/>
    <w:rsid w:val="0041652D"/>
    <w:rsid w:val="00417C22"/>
    <w:rsid w:val="00421F4A"/>
    <w:rsid w:val="004276E8"/>
    <w:rsid w:val="00451246"/>
    <w:rsid w:val="00452AE3"/>
    <w:rsid w:val="00453038"/>
    <w:rsid w:val="004561A1"/>
    <w:rsid w:val="00462AC7"/>
    <w:rsid w:val="00463A7A"/>
    <w:rsid w:val="00487E62"/>
    <w:rsid w:val="004B746B"/>
    <w:rsid w:val="004C026C"/>
    <w:rsid w:val="004D0413"/>
    <w:rsid w:val="004D11A3"/>
    <w:rsid w:val="004D1DE5"/>
    <w:rsid w:val="004E2A52"/>
    <w:rsid w:val="004E2DD8"/>
    <w:rsid w:val="004F6237"/>
    <w:rsid w:val="004F795B"/>
    <w:rsid w:val="005069DE"/>
    <w:rsid w:val="005242A9"/>
    <w:rsid w:val="005305A6"/>
    <w:rsid w:val="00534D04"/>
    <w:rsid w:val="00554D01"/>
    <w:rsid w:val="005564E2"/>
    <w:rsid w:val="00565837"/>
    <w:rsid w:val="005679C7"/>
    <w:rsid w:val="005747F9"/>
    <w:rsid w:val="005772DD"/>
    <w:rsid w:val="00591EB8"/>
    <w:rsid w:val="00591F63"/>
    <w:rsid w:val="00593222"/>
    <w:rsid w:val="005939A6"/>
    <w:rsid w:val="005954FE"/>
    <w:rsid w:val="005A3C1D"/>
    <w:rsid w:val="005B3EDD"/>
    <w:rsid w:val="005B5241"/>
    <w:rsid w:val="005B64B0"/>
    <w:rsid w:val="005C5392"/>
    <w:rsid w:val="005C6D42"/>
    <w:rsid w:val="005C6DA8"/>
    <w:rsid w:val="005D1CF7"/>
    <w:rsid w:val="005D32EF"/>
    <w:rsid w:val="005E153F"/>
    <w:rsid w:val="005E53C2"/>
    <w:rsid w:val="0061206B"/>
    <w:rsid w:val="00613542"/>
    <w:rsid w:val="00625840"/>
    <w:rsid w:val="0063267A"/>
    <w:rsid w:val="006423B8"/>
    <w:rsid w:val="00644F4C"/>
    <w:rsid w:val="0064795D"/>
    <w:rsid w:val="0065063D"/>
    <w:rsid w:val="00671C88"/>
    <w:rsid w:val="00677042"/>
    <w:rsid w:val="00682AF7"/>
    <w:rsid w:val="0068693E"/>
    <w:rsid w:val="006971BA"/>
    <w:rsid w:val="006A4CD0"/>
    <w:rsid w:val="006D18F0"/>
    <w:rsid w:val="006D3541"/>
    <w:rsid w:val="006E38D2"/>
    <w:rsid w:val="006F060A"/>
    <w:rsid w:val="006F4104"/>
    <w:rsid w:val="006F7927"/>
    <w:rsid w:val="007128D5"/>
    <w:rsid w:val="00717A08"/>
    <w:rsid w:val="00724BCE"/>
    <w:rsid w:val="00727C28"/>
    <w:rsid w:val="00731E8D"/>
    <w:rsid w:val="00754CFF"/>
    <w:rsid w:val="00756376"/>
    <w:rsid w:val="00773446"/>
    <w:rsid w:val="00790846"/>
    <w:rsid w:val="00791EA8"/>
    <w:rsid w:val="007945B1"/>
    <w:rsid w:val="007B63F9"/>
    <w:rsid w:val="007C702C"/>
    <w:rsid w:val="007E02FE"/>
    <w:rsid w:val="007E13BD"/>
    <w:rsid w:val="007F0638"/>
    <w:rsid w:val="007F3D2B"/>
    <w:rsid w:val="007F79EE"/>
    <w:rsid w:val="008018FE"/>
    <w:rsid w:val="00803187"/>
    <w:rsid w:val="00811DB8"/>
    <w:rsid w:val="00812F89"/>
    <w:rsid w:val="00814DB5"/>
    <w:rsid w:val="0081657A"/>
    <w:rsid w:val="00827820"/>
    <w:rsid w:val="00840DC6"/>
    <w:rsid w:val="008451DB"/>
    <w:rsid w:val="00861070"/>
    <w:rsid w:val="00865199"/>
    <w:rsid w:val="0086688C"/>
    <w:rsid w:val="008834A6"/>
    <w:rsid w:val="00886524"/>
    <w:rsid w:val="00897E24"/>
    <w:rsid w:val="008B0659"/>
    <w:rsid w:val="008B11BA"/>
    <w:rsid w:val="008B11C4"/>
    <w:rsid w:val="008C1E25"/>
    <w:rsid w:val="008C3E05"/>
    <w:rsid w:val="008C588C"/>
    <w:rsid w:val="008D1362"/>
    <w:rsid w:val="008D43F1"/>
    <w:rsid w:val="008D7025"/>
    <w:rsid w:val="008E22D4"/>
    <w:rsid w:val="008E3DD8"/>
    <w:rsid w:val="008F1F53"/>
    <w:rsid w:val="008F7B0F"/>
    <w:rsid w:val="00921845"/>
    <w:rsid w:val="00924311"/>
    <w:rsid w:val="009256B7"/>
    <w:rsid w:val="0093744E"/>
    <w:rsid w:val="00947A6E"/>
    <w:rsid w:val="00974C01"/>
    <w:rsid w:val="009776CF"/>
    <w:rsid w:val="00990374"/>
    <w:rsid w:val="009A2CCE"/>
    <w:rsid w:val="009B7B3B"/>
    <w:rsid w:val="009D3D1A"/>
    <w:rsid w:val="009D49C6"/>
    <w:rsid w:val="009D687B"/>
    <w:rsid w:val="009D6C1D"/>
    <w:rsid w:val="009E1AC7"/>
    <w:rsid w:val="009F0C7A"/>
    <w:rsid w:val="009F7E20"/>
    <w:rsid w:val="00A03A19"/>
    <w:rsid w:val="00A1690F"/>
    <w:rsid w:val="00A223EF"/>
    <w:rsid w:val="00A24954"/>
    <w:rsid w:val="00A33B8E"/>
    <w:rsid w:val="00A4088B"/>
    <w:rsid w:val="00A43B2B"/>
    <w:rsid w:val="00A53ED7"/>
    <w:rsid w:val="00A65D25"/>
    <w:rsid w:val="00A700CA"/>
    <w:rsid w:val="00A80561"/>
    <w:rsid w:val="00A843EA"/>
    <w:rsid w:val="00A92684"/>
    <w:rsid w:val="00A962AA"/>
    <w:rsid w:val="00A96451"/>
    <w:rsid w:val="00AA1619"/>
    <w:rsid w:val="00AA1B96"/>
    <w:rsid w:val="00AA786D"/>
    <w:rsid w:val="00AA790B"/>
    <w:rsid w:val="00AB695C"/>
    <w:rsid w:val="00AB6EF6"/>
    <w:rsid w:val="00AC04FD"/>
    <w:rsid w:val="00AC7191"/>
    <w:rsid w:val="00AD0B1F"/>
    <w:rsid w:val="00AD574A"/>
    <w:rsid w:val="00AE0DD0"/>
    <w:rsid w:val="00AE534A"/>
    <w:rsid w:val="00AE76F3"/>
    <w:rsid w:val="00AF25ED"/>
    <w:rsid w:val="00AF2CEF"/>
    <w:rsid w:val="00B01AC9"/>
    <w:rsid w:val="00B07DFC"/>
    <w:rsid w:val="00B219C5"/>
    <w:rsid w:val="00B21F8F"/>
    <w:rsid w:val="00B24B3B"/>
    <w:rsid w:val="00B25D78"/>
    <w:rsid w:val="00B34A8C"/>
    <w:rsid w:val="00B35570"/>
    <w:rsid w:val="00B3603B"/>
    <w:rsid w:val="00B41B0A"/>
    <w:rsid w:val="00B46798"/>
    <w:rsid w:val="00B62B8D"/>
    <w:rsid w:val="00B77619"/>
    <w:rsid w:val="00B927A0"/>
    <w:rsid w:val="00B9356E"/>
    <w:rsid w:val="00B937D7"/>
    <w:rsid w:val="00BA6191"/>
    <w:rsid w:val="00BA6614"/>
    <w:rsid w:val="00BB50AC"/>
    <w:rsid w:val="00BC24BF"/>
    <w:rsid w:val="00BC6A3E"/>
    <w:rsid w:val="00BE62B8"/>
    <w:rsid w:val="00BF36E8"/>
    <w:rsid w:val="00C0209A"/>
    <w:rsid w:val="00C33549"/>
    <w:rsid w:val="00C3589B"/>
    <w:rsid w:val="00C37508"/>
    <w:rsid w:val="00C4372F"/>
    <w:rsid w:val="00C43BF5"/>
    <w:rsid w:val="00C50A72"/>
    <w:rsid w:val="00C57FAF"/>
    <w:rsid w:val="00C61095"/>
    <w:rsid w:val="00C62C17"/>
    <w:rsid w:val="00C67B0D"/>
    <w:rsid w:val="00C85A60"/>
    <w:rsid w:val="00C863E4"/>
    <w:rsid w:val="00CA0346"/>
    <w:rsid w:val="00CA35DF"/>
    <w:rsid w:val="00CA36D4"/>
    <w:rsid w:val="00CA70D9"/>
    <w:rsid w:val="00CA77F7"/>
    <w:rsid w:val="00CA7DAD"/>
    <w:rsid w:val="00CB4D0B"/>
    <w:rsid w:val="00CB705D"/>
    <w:rsid w:val="00CC55A0"/>
    <w:rsid w:val="00CC5E67"/>
    <w:rsid w:val="00CD315F"/>
    <w:rsid w:val="00CD73E9"/>
    <w:rsid w:val="00CF12FF"/>
    <w:rsid w:val="00CF2B48"/>
    <w:rsid w:val="00CF4571"/>
    <w:rsid w:val="00CF63BA"/>
    <w:rsid w:val="00D01720"/>
    <w:rsid w:val="00D030EF"/>
    <w:rsid w:val="00D1251F"/>
    <w:rsid w:val="00D1280D"/>
    <w:rsid w:val="00D31FF0"/>
    <w:rsid w:val="00D32D0C"/>
    <w:rsid w:val="00D33187"/>
    <w:rsid w:val="00D40BA9"/>
    <w:rsid w:val="00D434D8"/>
    <w:rsid w:val="00D46E90"/>
    <w:rsid w:val="00D51FBC"/>
    <w:rsid w:val="00D526F3"/>
    <w:rsid w:val="00D6220F"/>
    <w:rsid w:val="00D744CF"/>
    <w:rsid w:val="00D77534"/>
    <w:rsid w:val="00D81CAA"/>
    <w:rsid w:val="00D85098"/>
    <w:rsid w:val="00DA7DEF"/>
    <w:rsid w:val="00DC1702"/>
    <w:rsid w:val="00DC1849"/>
    <w:rsid w:val="00DC57D8"/>
    <w:rsid w:val="00DD2552"/>
    <w:rsid w:val="00DD4285"/>
    <w:rsid w:val="00DE529D"/>
    <w:rsid w:val="00DE54CA"/>
    <w:rsid w:val="00DF27D7"/>
    <w:rsid w:val="00E01FA0"/>
    <w:rsid w:val="00E054B0"/>
    <w:rsid w:val="00E073FB"/>
    <w:rsid w:val="00E1286D"/>
    <w:rsid w:val="00E25CBE"/>
    <w:rsid w:val="00E32850"/>
    <w:rsid w:val="00E35291"/>
    <w:rsid w:val="00E51FD0"/>
    <w:rsid w:val="00E53B7F"/>
    <w:rsid w:val="00E540BA"/>
    <w:rsid w:val="00E60EF8"/>
    <w:rsid w:val="00E66208"/>
    <w:rsid w:val="00E66D46"/>
    <w:rsid w:val="00E75BF7"/>
    <w:rsid w:val="00E80A54"/>
    <w:rsid w:val="00E848B0"/>
    <w:rsid w:val="00E85706"/>
    <w:rsid w:val="00E91B8B"/>
    <w:rsid w:val="00EA426E"/>
    <w:rsid w:val="00EA4892"/>
    <w:rsid w:val="00EB5848"/>
    <w:rsid w:val="00EB74EA"/>
    <w:rsid w:val="00EB76ED"/>
    <w:rsid w:val="00EF129F"/>
    <w:rsid w:val="00EF1D12"/>
    <w:rsid w:val="00EF32AD"/>
    <w:rsid w:val="00EF781D"/>
    <w:rsid w:val="00F11DF9"/>
    <w:rsid w:val="00F16B2C"/>
    <w:rsid w:val="00F20A46"/>
    <w:rsid w:val="00F255E4"/>
    <w:rsid w:val="00F35D15"/>
    <w:rsid w:val="00F41163"/>
    <w:rsid w:val="00F46E0E"/>
    <w:rsid w:val="00F530B5"/>
    <w:rsid w:val="00F54E9D"/>
    <w:rsid w:val="00F774A6"/>
    <w:rsid w:val="00FA037E"/>
    <w:rsid w:val="00FA257E"/>
    <w:rsid w:val="00FB11FD"/>
    <w:rsid w:val="00FC0AA8"/>
    <w:rsid w:val="00FC3E66"/>
    <w:rsid w:val="00FE700E"/>
    <w:rsid w:val="00FE76D1"/>
    <w:rsid w:val="00FE7E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9E030BC-D33C-4D16-9F6B-96A5FD40D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64B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C61095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styleId="a4">
    <w:name w:val="Balloon Text"/>
    <w:basedOn w:val="a"/>
    <w:link w:val="a5"/>
    <w:uiPriority w:val="99"/>
    <w:semiHidden/>
    <w:unhideWhenUsed/>
    <w:rsid w:val="00C61095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C61095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671C8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2C50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uiPriority w:val="99"/>
    <w:unhideWhenUsed/>
    <w:rsid w:val="00015A88"/>
    <w:rPr>
      <w:color w:val="0000FF"/>
      <w:u w:val="single"/>
    </w:rPr>
  </w:style>
  <w:style w:type="character" w:customStyle="1" w:styleId="newslist">
    <w:name w:val="newslist"/>
    <w:rsid w:val="00015A88"/>
  </w:style>
  <w:style w:type="character" w:customStyle="1" w:styleId="scayt-misspell">
    <w:name w:val="scayt-misspell"/>
    <w:rsid w:val="00015A88"/>
  </w:style>
  <w:style w:type="paragraph" w:styleId="a9">
    <w:name w:val="header"/>
    <w:basedOn w:val="a"/>
    <w:link w:val="aa"/>
    <w:uiPriority w:val="99"/>
    <w:unhideWhenUsed/>
    <w:rsid w:val="00EA489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EA4892"/>
    <w:rPr>
      <w:sz w:val="22"/>
      <w:szCs w:val="22"/>
      <w:lang w:eastAsia="en-US"/>
    </w:rPr>
  </w:style>
  <w:style w:type="paragraph" w:styleId="ab">
    <w:name w:val="footer"/>
    <w:basedOn w:val="a"/>
    <w:link w:val="ac"/>
    <w:uiPriority w:val="99"/>
    <w:unhideWhenUsed/>
    <w:rsid w:val="00EA489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EA4892"/>
    <w:rPr>
      <w:sz w:val="22"/>
      <w:szCs w:val="22"/>
      <w:lang w:eastAsia="en-US"/>
    </w:rPr>
  </w:style>
  <w:style w:type="paragraph" w:styleId="ad">
    <w:name w:val="No Spacing"/>
    <w:uiPriority w:val="1"/>
    <w:qFormat/>
    <w:rsid w:val="00A843EA"/>
    <w:rPr>
      <w:rFonts w:eastAsia="Times New Roman"/>
      <w:sz w:val="22"/>
      <w:szCs w:val="22"/>
    </w:rPr>
  </w:style>
  <w:style w:type="paragraph" w:customStyle="1" w:styleId="1">
    <w:name w:val="Обычный1"/>
    <w:rsid w:val="00D01720"/>
    <w:pPr>
      <w:snapToGrid w:val="0"/>
      <w:spacing w:line="300" w:lineRule="auto"/>
      <w:ind w:left="5200" w:right="800"/>
    </w:pPr>
    <w:rPr>
      <w:rFonts w:ascii="Times New Roman" w:eastAsia="Times New Roman" w:hAnsi="Times New Roman"/>
      <w:b/>
      <w:sz w:val="24"/>
    </w:rPr>
  </w:style>
  <w:style w:type="paragraph" w:styleId="ae">
    <w:name w:val="Body Text"/>
    <w:basedOn w:val="a"/>
    <w:link w:val="af"/>
    <w:rsid w:val="00BA6614"/>
    <w:pPr>
      <w:spacing w:after="12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BA6614"/>
    <w:rPr>
      <w:rFonts w:ascii="Times New Roman" w:eastAsia="Times New Roman" w:hAnsi="Times New Roman"/>
    </w:rPr>
  </w:style>
  <w:style w:type="paragraph" w:customStyle="1" w:styleId="2">
    <w:name w:val="Обычный2"/>
    <w:rsid w:val="008B11C4"/>
    <w:pPr>
      <w:spacing w:line="300" w:lineRule="auto"/>
      <w:ind w:left="5200" w:right="800"/>
    </w:pPr>
    <w:rPr>
      <w:rFonts w:ascii="Times New Roman" w:eastAsia="Times New Roman" w:hAnsi="Times New Roman"/>
      <w:b/>
      <w:snapToGrid w:val="0"/>
      <w:sz w:val="24"/>
    </w:rPr>
  </w:style>
  <w:style w:type="paragraph" w:styleId="3">
    <w:name w:val="Body Text Indent 3"/>
    <w:basedOn w:val="a"/>
    <w:link w:val="30"/>
    <w:uiPriority w:val="99"/>
    <w:semiHidden/>
    <w:unhideWhenUsed/>
    <w:rsid w:val="00EF781D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EF781D"/>
    <w:rPr>
      <w:sz w:val="16"/>
      <w:szCs w:val="16"/>
      <w:lang w:eastAsia="en-US"/>
    </w:rPr>
  </w:style>
  <w:style w:type="paragraph" w:styleId="af0">
    <w:name w:val="List Paragraph"/>
    <w:basedOn w:val="a"/>
    <w:uiPriority w:val="34"/>
    <w:qFormat/>
    <w:rsid w:val="00FC3E6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9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8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519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6566432">
              <w:marLeft w:val="88"/>
              <w:marRight w:val="8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8872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250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9991044">
      <w:bodyDiv w:val="1"/>
      <w:marLeft w:val="0"/>
      <w:marRight w:val="0"/>
      <w:marTop w:val="188"/>
      <w:marBottom w:val="188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35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061627">
              <w:marLeft w:val="125"/>
              <w:marRight w:val="8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32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AF386D-9BCA-4C01-86F5-AD24611948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461</Words>
  <Characters>2628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ДСР</Company>
  <LinksUpToDate>false</LinksUpToDate>
  <CharactersWithSpaces>3083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Бастанжиева Е.В.</dc:creator>
  <cp:keywords/>
  <dc:description/>
  <cp:lastModifiedBy>Светлана Асеева</cp:lastModifiedBy>
  <cp:revision>8</cp:revision>
  <cp:lastPrinted>2020-12-22T05:37:00Z</cp:lastPrinted>
  <dcterms:created xsi:type="dcterms:W3CDTF">2020-12-21T04:34:00Z</dcterms:created>
  <dcterms:modified xsi:type="dcterms:W3CDTF">2020-12-22T05:37:00Z</dcterms:modified>
</cp:coreProperties>
</file>